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1699" w:rsidRPr="00867B4B" w:rsidRDefault="003B3DD2" w:rsidP="00BC714B">
      <w:pPr>
        <w:jc w:val="right"/>
        <w:rPr>
          <w:rFonts w:cs="Arial"/>
          <w:sz w:val="18"/>
          <w:szCs w:val="18"/>
        </w:rPr>
      </w:pPr>
      <w:r w:rsidRPr="00867B4B"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03D3" wp14:editId="26F7A021">
                <wp:simplePos x="0" y="0"/>
                <wp:positionH relativeFrom="margin">
                  <wp:align>right</wp:align>
                </wp:positionH>
                <wp:positionV relativeFrom="paragraph">
                  <wp:posOffset>19916</wp:posOffset>
                </wp:positionV>
                <wp:extent cx="661987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4770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D2" w:rsidRPr="00867B4B" w:rsidRDefault="008D4200" w:rsidP="00842155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Year 2 Hindu Dharma</w:t>
                            </w:r>
                          </w:p>
                          <w:p w:rsidR="00842155" w:rsidRPr="00867B4B" w:rsidRDefault="008D4200" w:rsidP="00842155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Year 2</w:t>
                            </w:r>
                            <w:r w:rsidR="00BC714B" w:rsidRPr="00867B4B">
                              <w:rPr>
                                <w:rFonts w:cs="Arial"/>
                                <w:b/>
                              </w:rPr>
                              <w:t xml:space="preserve"> Key </w:t>
                            </w:r>
                            <w:r w:rsidR="00842155" w:rsidRPr="00867B4B">
                              <w:rPr>
                                <w:rFonts w:cs="Arial"/>
                                <w:b/>
                              </w:rPr>
                              <w:t>Question</w:t>
                            </w:r>
                            <w:r w:rsidR="000339B0" w:rsidRPr="00867B4B">
                              <w:rPr>
                                <w:rFonts w:cs="Arial"/>
                              </w:rPr>
                              <w:t xml:space="preserve"> (to be used all year)</w:t>
                            </w:r>
                            <w:r w:rsidR="003C2248"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>How should we respond to the things that really matter</w:t>
                            </w:r>
                            <w:r w:rsidR="007938DC">
                              <w:rPr>
                                <w:rFonts w:cs="Arial"/>
                              </w:rPr>
                              <w:t>?</w:t>
                            </w:r>
                          </w:p>
                          <w:p w:rsidR="00BC714B" w:rsidRPr="00867B4B" w:rsidRDefault="00370C81" w:rsidP="00842155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867B4B">
                              <w:rPr>
                                <w:rFonts w:cs="Arial"/>
                                <w:b/>
                              </w:rPr>
                              <w:t>Focus Question</w:t>
                            </w:r>
                            <w:r w:rsidR="001660E5" w:rsidRPr="00867B4B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339B0" w:rsidRPr="00867B4B">
                              <w:rPr>
                                <w:rFonts w:cs="Arial"/>
                              </w:rPr>
                              <w:t>(for this investigation</w:t>
                            </w:r>
                            <w:r w:rsidR="001D0F42" w:rsidRPr="00867B4B">
                              <w:rPr>
                                <w:rFonts w:cs="Arial"/>
                              </w:rPr>
                              <w:t>):</w:t>
                            </w:r>
                            <w:r w:rsidR="008D4200">
                              <w:rPr>
                                <w:rFonts w:cs="Arial"/>
                              </w:rPr>
                              <w:t xml:space="preserve"> How might people express their devotion</w:t>
                            </w:r>
                            <w:r w:rsidR="007938DC">
                              <w:rPr>
                                <w:rFonts w:cs="Aria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03D3" id="Rectangle 2" o:spid="_x0000_s1026" style="position:absolute;left:0;text-align:left;margin-left:470.05pt;margin-top:1.55pt;width:521.2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" fillcolor="white [3201]" strokecolor="black [3200]">
                <v:textbox>
                  <w:txbxContent>
                    <w:p w:rsidR="003B3DD2" w:rsidRPr="00867B4B" w:rsidRDefault="008D4200" w:rsidP="00842155">
                      <w:pPr>
                        <w:spacing w:after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Year 2 Hindu Dharma</w:t>
                      </w:r>
                    </w:p>
                    <w:p w:rsidR="00842155" w:rsidRPr="00867B4B" w:rsidRDefault="008D4200" w:rsidP="00842155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</w:rPr>
                        <w:t>Year 2</w:t>
                      </w:r>
                      <w:r w:rsidR="00BC714B" w:rsidRPr="00867B4B">
                        <w:rPr>
                          <w:rFonts w:cs="Arial"/>
                          <w:b/>
                        </w:rPr>
                        <w:t xml:space="preserve"> Key </w:t>
                      </w:r>
                      <w:r w:rsidR="00842155" w:rsidRPr="00867B4B">
                        <w:rPr>
                          <w:rFonts w:cs="Arial"/>
                          <w:b/>
                        </w:rPr>
                        <w:t>Question</w:t>
                      </w:r>
                      <w:r w:rsidR="000339B0" w:rsidRPr="00867B4B">
                        <w:rPr>
                          <w:rFonts w:cs="Arial"/>
                        </w:rPr>
                        <w:t xml:space="preserve"> (to be used all year)</w:t>
                      </w:r>
                      <w:r w:rsidR="003C2248">
                        <w:rPr>
                          <w:rFonts w:cs="Arial"/>
                        </w:rPr>
                        <w:t xml:space="preserve">: </w:t>
                      </w:r>
                      <w:r>
                        <w:rPr>
                          <w:rFonts w:cs="Arial"/>
                        </w:rPr>
                        <w:t>How should we respond to the things that really matter</w:t>
                      </w:r>
                      <w:r w:rsidR="007938DC">
                        <w:rPr>
                          <w:rFonts w:cs="Arial"/>
                        </w:rPr>
                        <w:t>?</w:t>
                      </w:r>
                    </w:p>
                    <w:p w:rsidR="00BC714B" w:rsidRPr="00867B4B" w:rsidRDefault="00370C81" w:rsidP="00842155">
                      <w:pPr>
                        <w:spacing w:after="0"/>
                        <w:rPr>
                          <w:rFonts w:cs="Arial"/>
                        </w:rPr>
                      </w:pPr>
                      <w:r w:rsidRPr="00867B4B">
                        <w:rPr>
                          <w:rFonts w:cs="Arial"/>
                          <w:b/>
                        </w:rPr>
                        <w:t>Focus Question</w:t>
                      </w:r>
                      <w:r w:rsidR="001660E5" w:rsidRPr="00867B4B">
                        <w:rPr>
                          <w:rFonts w:cs="Arial"/>
                        </w:rPr>
                        <w:t xml:space="preserve"> </w:t>
                      </w:r>
                      <w:r w:rsidR="000339B0" w:rsidRPr="00867B4B">
                        <w:rPr>
                          <w:rFonts w:cs="Arial"/>
                        </w:rPr>
                        <w:t>(for this investigation</w:t>
                      </w:r>
                      <w:r w:rsidR="001D0F42" w:rsidRPr="00867B4B">
                        <w:rPr>
                          <w:rFonts w:cs="Arial"/>
                        </w:rPr>
                        <w:t>):</w:t>
                      </w:r>
                      <w:r w:rsidR="008D4200">
                        <w:rPr>
                          <w:rFonts w:cs="Arial"/>
                        </w:rPr>
                        <w:t xml:space="preserve"> How might people express their devotion</w:t>
                      </w:r>
                      <w:r w:rsidR="007938DC">
                        <w:rPr>
                          <w:rFonts w:cs="Arial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:rsidR="001C02D8" w:rsidRPr="003E4A3E" w:rsidRDefault="008D4200" w:rsidP="00CE7344">
      <w:pPr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noProof/>
          <w:lang w:eastAsia="en-GB"/>
        </w:rPr>
        <w:drawing>
          <wp:inline distT="0" distB="0" distL="0" distR="0" wp14:anchorId="1B05FB1F" wp14:editId="6D5D9CED">
            <wp:extent cx="6645910" cy="50082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18"/>
        <w:gridCol w:w="9272"/>
      </w:tblGrid>
      <w:tr w:rsidR="00B26DD4" w:rsidRPr="00867B4B" w:rsidTr="00CD5A91">
        <w:tc>
          <w:tcPr>
            <w:tcW w:w="10490" w:type="dxa"/>
            <w:gridSpan w:val="2"/>
          </w:tcPr>
          <w:p w:rsidR="001D0F42" w:rsidRPr="00867B4B" w:rsidRDefault="00B26DD4" w:rsidP="001D0F42">
            <w:pPr>
              <w:rPr>
                <w:rFonts w:cs="Arial"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 xml:space="preserve">Focus Question: </w:t>
            </w:r>
            <w:r w:rsidR="008D4200">
              <w:rPr>
                <w:rFonts w:cs="Arial"/>
                <w:b/>
                <w:sz w:val="24"/>
                <w:szCs w:val="24"/>
              </w:rPr>
              <w:t>How might people express their devotion</w:t>
            </w:r>
            <w:r w:rsidR="005002FA" w:rsidRPr="005002FA">
              <w:rPr>
                <w:rFonts w:cs="Arial"/>
                <w:b/>
                <w:sz w:val="24"/>
                <w:szCs w:val="24"/>
              </w:rPr>
              <w:t>?</w:t>
            </w:r>
          </w:p>
          <w:p w:rsidR="004375C5" w:rsidRPr="004375C5" w:rsidRDefault="00CA7BBC" w:rsidP="004375C5">
            <w:pPr>
              <w:rPr>
                <w:rFonts w:cs="Arial"/>
              </w:rPr>
            </w:pPr>
            <w:r w:rsidRPr="00143448">
              <w:rPr>
                <w:rFonts w:cs="Arial"/>
              </w:rPr>
              <w:t>This unit enables pupils to e</w:t>
            </w:r>
            <w:r w:rsidR="00872860" w:rsidRPr="00143448">
              <w:rPr>
                <w:rFonts w:cs="Arial"/>
              </w:rPr>
              <w:t>xplore</w:t>
            </w:r>
            <w:r w:rsidR="00BB6081" w:rsidRPr="00143448">
              <w:rPr>
                <w:rFonts w:cs="Arial"/>
              </w:rPr>
              <w:t xml:space="preserve"> </w:t>
            </w:r>
            <w:r w:rsidR="004375C5" w:rsidRPr="004375C5">
              <w:rPr>
                <w:rFonts w:cs="Arial"/>
              </w:rPr>
              <w:t xml:space="preserve">the purpose of and some </w:t>
            </w:r>
            <w:r w:rsidR="004375C5">
              <w:rPr>
                <w:rFonts w:cs="Arial"/>
              </w:rPr>
              <w:t xml:space="preserve">of the </w:t>
            </w:r>
            <w:r w:rsidR="004375C5" w:rsidRPr="004375C5">
              <w:rPr>
                <w:rFonts w:cs="Arial"/>
              </w:rPr>
              <w:t xml:space="preserve">practices associated with Hindu worship.  The focus includes </w:t>
            </w:r>
            <w:r w:rsidR="004375C5">
              <w:rPr>
                <w:rFonts w:cs="Arial"/>
              </w:rPr>
              <w:t>beliefs about Brahman, family, community</w:t>
            </w:r>
            <w:r w:rsidR="004375C5" w:rsidRPr="004375C5">
              <w:rPr>
                <w:rFonts w:cs="Arial"/>
              </w:rPr>
              <w:t xml:space="preserve"> and Worship.  </w:t>
            </w:r>
          </w:p>
          <w:p w:rsidR="008D4200" w:rsidRDefault="004375C5" w:rsidP="004375C5">
            <w:pPr>
              <w:rPr>
                <w:rFonts w:cs="Arial"/>
              </w:rPr>
            </w:pPr>
            <w:r w:rsidRPr="004375C5">
              <w:rPr>
                <w:rFonts w:cs="Arial"/>
              </w:rPr>
              <w:t>Opportunities are pro</w:t>
            </w:r>
            <w:r>
              <w:rPr>
                <w:rFonts w:cs="Arial"/>
              </w:rPr>
              <w:t>vided for pupils to investigate ways that Hindus might express their devotion to God</w:t>
            </w:r>
            <w:r w:rsidRPr="004375C5">
              <w:rPr>
                <w:rFonts w:cs="Arial"/>
              </w:rPr>
              <w:t xml:space="preserve"> through worship</w:t>
            </w:r>
            <w:r>
              <w:rPr>
                <w:rFonts w:cs="Arial"/>
              </w:rPr>
              <w:t>ping the deities. They should know that Hindus believe in one God with many forms and so whichever deity is worshipped, it is ultimately a way of worshipping God.</w:t>
            </w:r>
          </w:p>
          <w:p w:rsidR="00143448" w:rsidRPr="00867B4B" w:rsidRDefault="00CC304B" w:rsidP="0075449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They should have opportunities to discuss the concept of being devoted to something/someone – and the various ways in which human beings might show their devotion through clothing, </w:t>
            </w:r>
            <w:r w:rsidR="00DC78E4">
              <w:rPr>
                <w:rFonts w:cs="Arial"/>
              </w:rPr>
              <w:t>special words or songs, rituals and actions.</w:t>
            </w:r>
          </w:p>
        </w:tc>
      </w:tr>
      <w:tr w:rsidR="00CE7344" w:rsidRPr="00867B4B" w:rsidTr="00CD5A91">
        <w:tc>
          <w:tcPr>
            <w:tcW w:w="1218" w:type="dxa"/>
          </w:tcPr>
          <w:p w:rsidR="00CE7344" w:rsidRPr="00867B4B" w:rsidRDefault="00CE7344" w:rsidP="00867B4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>Field of Enquiry</w:t>
            </w:r>
            <w:r w:rsidR="000339B0" w:rsidRPr="00867B4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72" w:type="dxa"/>
          </w:tcPr>
          <w:p w:rsidR="00CE7344" w:rsidRPr="00867B4B" w:rsidRDefault="0074351B" w:rsidP="00CE7344">
            <w:pPr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>Possible Teaching Ideas</w:t>
            </w:r>
          </w:p>
        </w:tc>
      </w:tr>
      <w:tr w:rsidR="00CE7344" w:rsidRPr="00867B4B" w:rsidTr="00CD5A91">
        <w:tc>
          <w:tcPr>
            <w:tcW w:w="1218" w:type="dxa"/>
          </w:tcPr>
          <w:p w:rsidR="00CE7344" w:rsidRPr="00867B4B" w:rsidRDefault="00CE7344" w:rsidP="004536F8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Shared Human Experience</w:t>
            </w:r>
          </w:p>
          <w:p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</w:p>
          <w:p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1</w:t>
            </w:r>
          </w:p>
        </w:tc>
        <w:tc>
          <w:tcPr>
            <w:tcW w:w="9272" w:type="dxa"/>
          </w:tcPr>
          <w:p w:rsidR="00356170" w:rsidRPr="00356170" w:rsidRDefault="00356170" w:rsidP="003561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0" w:hanging="170"/>
              <w:rPr>
                <w:rFonts w:cs="Arial"/>
              </w:rPr>
            </w:pPr>
            <w:r w:rsidRPr="00356170">
              <w:rPr>
                <w:rFonts w:cs="Arial"/>
              </w:rPr>
              <w:t>Identify a special event or person, e.g. Mother’s Day, Celebration Assembly.  Discuss how the occasion or person is made to feel special.</w:t>
            </w:r>
            <w:r>
              <w:rPr>
                <w:rFonts w:cs="Arial"/>
              </w:rPr>
              <w:t xml:space="preserve"> Brainstorm ways that</w:t>
            </w:r>
            <w:r w:rsidRPr="00356170">
              <w:rPr>
                <w:rFonts w:cs="Arial"/>
              </w:rPr>
              <w:t xml:space="preserve"> children sh</w:t>
            </w:r>
            <w:r>
              <w:rPr>
                <w:rFonts w:cs="Arial"/>
              </w:rPr>
              <w:t>ow</w:t>
            </w:r>
            <w:r w:rsidRPr="00356170">
              <w:rPr>
                <w:rFonts w:cs="Arial"/>
              </w:rPr>
              <w:t xml:space="preserve"> pare</w:t>
            </w:r>
            <w:r>
              <w:rPr>
                <w:rFonts w:cs="Arial"/>
              </w:rPr>
              <w:t>nts or close friends that they are special and valued</w:t>
            </w:r>
            <w:r w:rsidRPr="00356170">
              <w:rPr>
                <w:rFonts w:cs="Arial"/>
              </w:rPr>
              <w:t>, e.g. hugs, giving compliments, asking for help.</w:t>
            </w:r>
          </w:p>
          <w:p w:rsidR="00356170" w:rsidRDefault="00356170" w:rsidP="003561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0" w:hanging="170"/>
              <w:rPr>
                <w:rFonts w:cs="Arial"/>
              </w:rPr>
            </w:pPr>
            <w:r>
              <w:rPr>
                <w:rFonts w:cs="Arial"/>
              </w:rPr>
              <w:t>Talk about what it means to be devoted to something/someone</w:t>
            </w:r>
          </w:p>
          <w:p w:rsidR="009F55F3" w:rsidRPr="00867B4B" w:rsidRDefault="00356170" w:rsidP="00AA4E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0" w:hanging="170"/>
              <w:rPr>
                <w:rFonts w:cs="Arial"/>
              </w:rPr>
            </w:pPr>
            <w:r>
              <w:rPr>
                <w:rFonts w:cs="Arial"/>
              </w:rPr>
              <w:t>Look at images of football supporters – what symbols do they use to show their devotion?</w:t>
            </w:r>
          </w:p>
        </w:tc>
      </w:tr>
      <w:tr w:rsidR="00CE7344" w:rsidRPr="00867B4B" w:rsidTr="00CD5A91">
        <w:trPr>
          <w:trHeight w:val="699"/>
        </w:trPr>
        <w:tc>
          <w:tcPr>
            <w:tcW w:w="1218" w:type="dxa"/>
          </w:tcPr>
          <w:p w:rsidR="000339B0" w:rsidRPr="00867B4B" w:rsidRDefault="00B26DD4" w:rsidP="001B4DF5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Beliefs and Values</w:t>
            </w:r>
          </w:p>
          <w:p w:rsidR="00FF664F" w:rsidRDefault="00FF664F" w:rsidP="000339B0">
            <w:pPr>
              <w:jc w:val="center"/>
              <w:rPr>
                <w:rFonts w:cs="Arial"/>
                <w:b/>
              </w:rPr>
            </w:pPr>
          </w:p>
          <w:p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lastRenderedPageBreak/>
              <w:t>2</w:t>
            </w:r>
          </w:p>
        </w:tc>
        <w:tc>
          <w:tcPr>
            <w:tcW w:w="9272" w:type="dxa"/>
          </w:tcPr>
          <w:p w:rsidR="00AA4E43" w:rsidRDefault="004375C5" w:rsidP="004375C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0" w:hanging="17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Look at a selection of 3D geometrical shapes. Ask the children to count how many sides each shape has. Explain that even though each side is different, it is a single shape – eg. a cube has six sides, but is a single cube. </w:t>
            </w:r>
          </w:p>
          <w:p w:rsidR="004375C5" w:rsidRDefault="004375C5" w:rsidP="004375C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0" w:hanging="170"/>
              <w:rPr>
                <w:rFonts w:cs="Arial"/>
              </w:rPr>
            </w:pPr>
            <w:r>
              <w:rPr>
                <w:rFonts w:cs="Arial"/>
              </w:rPr>
              <w:lastRenderedPageBreak/>
              <w:t>Explain that in Hinduism, there is believed to be one God (Brahman) who can be seen in many ways. This is often explained as one God in many forms.</w:t>
            </w:r>
          </w:p>
          <w:p w:rsidR="004375C5" w:rsidRPr="00EF6251" w:rsidRDefault="004375C5" w:rsidP="004375C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0" w:hanging="170"/>
              <w:rPr>
                <w:rFonts w:cs="Arial"/>
              </w:rPr>
            </w:pPr>
            <w:r>
              <w:rPr>
                <w:rFonts w:cs="Arial"/>
              </w:rPr>
              <w:t>Look at some pictures of various Hindu deities (eg. Shiva, Vishnu, Brahma, Lakshmi, Durga, Saraswati). Explain the role of each deity and ask children to suggest why they are portrayed t</w:t>
            </w:r>
            <w:r w:rsidR="002315BA">
              <w:rPr>
                <w:rFonts w:cs="Arial"/>
              </w:rPr>
              <w:t>he way they are – eg. How might the objects that they are holding help them in their role?</w:t>
            </w:r>
          </w:p>
        </w:tc>
      </w:tr>
      <w:tr w:rsidR="00851E7F" w:rsidRPr="00867B4B" w:rsidTr="00CD5A91">
        <w:tc>
          <w:tcPr>
            <w:tcW w:w="1218" w:type="dxa"/>
          </w:tcPr>
          <w:p w:rsidR="00851E7F" w:rsidRDefault="00851E7F" w:rsidP="00851E7F">
            <w:pPr>
              <w:jc w:val="center"/>
              <w:rPr>
                <w:rFonts w:cs="Arial"/>
                <w:b/>
              </w:rPr>
            </w:pPr>
          </w:p>
          <w:p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Living Religious Traditions</w:t>
            </w:r>
          </w:p>
          <w:p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</w:p>
          <w:p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3</w:t>
            </w:r>
          </w:p>
        </w:tc>
        <w:tc>
          <w:tcPr>
            <w:tcW w:w="9272" w:type="dxa"/>
          </w:tcPr>
          <w:p w:rsidR="00851E7F" w:rsidRPr="00851E7F" w:rsidRDefault="00851E7F" w:rsidP="00851E7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Introduce the vocabulary ‘a</w:t>
            </w:r>
            <w:r w:rsidRPr="00851E7F">
              <w:rPr>
                <w:rFonts w:cstheme="minorHAnsi"/>
              </w:rPr>
              <w:t>rti’ (the ritual)</w:t>
            </w:r>
            <w:r>
              <w:rPr>
                <w:rFonts w:cstheme="minorHAnsi"/>
              </w:rPr>
              <w:t xml:space="preserve"> and ‘p</w:t>
            </w:r>
            <w:r w:rsidRPr="00851E7F">
              <w:rPr>
                <w:rFonts w:cstheme="minorHAnsi"/>
              </w:rPr>
              <w:t>uja’ (the act of worship).</w:t>
            </w:r>
          </w:p>
          <w:p w:rsidR="00851E7F" w:rsidRDefault="00851E7F" w:rsidP="00851E7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Explore the</w:t>
            </w:r>
            <w:r w:rsidRPr="00851E7F">
              <w:rPr>
                <w:rFonts w:cstheme="minorHAnsi"/>
              </w:rPr>
              <w:t xml:space="preserve"> item</w:t>
            </w:r>
            <w:r>
              <w:rPr>
                <w:rFonts w:cstheme="minorHAnsi"/>
              </w:rPr>
              <w:t>s on</w:t>
            </w:r>
            <w:r w:rsidRPr="00851E7F">
              <w:rPr>
                <w:rFonts w:cstheme="minorHAnsi"/>
              </w:rPr>
              <w:t xml:space="preserve"> a puja tray and ask the children </w:t>
            </w:r>
            <w:r>
              <w:rPr>
                <w:rFonts w:cstheme="minorHAnsi"/>
              </w:rPr>
              <w:t xml:space="preserve">to think about </w:t>
            </w:r>
            <w:r w:rsidRPr="00851E7F">
              <w:rPr>
                <w:rFonts w:cstheme="minorHAnsi"/>
              </w:rPr>
              <w:t xml:space="preserve">what it may be for (bell, incense holder and incense stick, diva lamp, water pot and spoon and kum kum powder to put on the worshipper’s head)  </w:t>
            </w:r>
          </w:p>
          <w:p w:rsidR="00DC78E4" w:rsidRPr="00DC78E4" w:rsidRDefault="00F14CAD" w:rsidP="00DC78E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8" w:history="1">
              <w:r w:rsidR="00851E7F" w:rsidRPr="00851E7F">
                <w:rPr>
                  <w:rStyle w:val="Hyperlink"/>
                  <w:rFonts w:cstheme="minorHAnsi"/>
                </w:rPr>
                <w:t>http://www.crickweb.co.uk/ks2re.html</w:t>
              </w:r>
            </w:hyperlink>
          </w:p>
          <w:p w:rsidR="00851E7F" w:rsidRPr="00851E7F" w:rsidRDefault="00F14CAD" w:rsidP="00851E7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9" w:history="1">
              <w:r w:rsidR="00851E7F" w:rsidRPr="00851E7F">
                <w:rPr>
                  <w:rStyle w:val="Hyperlink"/>
                  <w:rFonts w:cstheme="minorHAnsi"/>
                </w:rPr>
                <w:t>http://credo.ysgolccc.org.uk/arteffactau/puja.htm</w:t>
              </w:r>
            </w:hyperlink>
            <w:r w:rsidR="00851E7F" w:rsidRPr="00851E7F">
              <w:rPr>
                <w:rFonts w:cstheme="minorHAnsi"/>
              </w:rPr>
              <w:t xml:space="preserve"> .</w:t>
            </w:r>
          </w:p>
          <w:p w:rsidR="00851E7F" w:rsidRPr="00851E7F" w:rsidRDefault="00851E7F" w:rsidP="00851E7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1E7F">
              <w:rPr>
                <w:rFonts w:cstheme="minorHAnsi"/>
              </w:rPr>
              <w:t xml:space="preserve">Create a list of questions about the object on a puja tray.  </w:t>
            </w:r>
          </w:p>
          <w:p w:rsidR="00356170" w:rsidRPr="00356170" w:rsidRDefault="00851E7F" w:rsidP="0035617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1E7F">
              <w:rPr>
                <w:rFonts w:cstheme="minorHAnsi"/>
              </w:rPr>
              <w:t>Match object cards with definitions on.</w:t>
            </w:r>
            <w:r w:rsidR="00356170">
              <w:t xml:space="preserve"> </w:t>
            </w:r>
          </w:p>
          <w:p w:rsidR="00356170" w:rsidRPr="00356170" w:rsidRDefault="00356170" w:rsidP="0035617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Compare images shrines in the home and mandir.  Talk about</w:t>
            </w:r>
            <w:r w:rsidRPr="00356170">
              <w:rPr>
                <w:rFonts w:cstheme="minorHAnsi"/>
              </w:rPr>
              <w:t xml:space="preserve"> the similarities and differences.</w:t>
            </w:r>
          </w:p>
          <w:p w:rsidR="00851E7F" w:rsidRPr="00356170" w:rsidRDefault="00356170" w:rsidP="0035617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6170">
              <w:rPr>
                <w:rFonts w:cstheme="minorHAnsi"/>
              </w:rPr>
              <w:t>Invite a Hindu to</w:t>
            </w:r>
            <w:r>
              <w:rPr>
                <w:rFonts w:cstheme="minorHAnsi"/>
              </w:rPr>
              <w:t xml:space="preserve"> demonstrate an Arti ceremony or arrange a visit to a Mandir </w:t>
            </w:r>
            <w:hyperlink r:id="rId10" w:history="1">
              <w:r w:rsidRPr="005115C2">
                <w:rPr>
                  <w:rStyle w:val="Hyperlink"/>
                  <w:rFonts w:cstheme="minorHAnsi"/>
                </w:rPr>
                <w:t>http://www.ghspreston.co.uk/contact-us/temple-visit/</w:t>
              </w:r>
            </w:hyperlink>
          </w:p>
          <w:p w:rsidR="00356170" w:rsidRPr="00356170" w:rsidRDefault="00356170" w:rsidP="0035617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</w:tr>
      <w:tr w:rsidR="00851E7F" w:rsidRPr="00867B4B" w:rsidTr="00CD5A91">
        <w:tc>
          <w:tcPr>
            <w:tcW w:w="1218" w:type="dxa"/>
          </w:tcPr>
          <w:p w:rsidR="00851E7F" w:rsidRDefault="00851E7F" w:rsidP="00851E7F">
            <w:pPr>
              <w:jc w:val="center"/>
              <w:rPr>
                <w:rFonts w:cs="Arial"/>
                <w:b/>
              </w:rPr>
            </w:pPr>
          </w:p>
          <w:p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Search for Personal Meaning</w:t>
            </w:r>
          </w:p>
          <w:p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</w:p>
          <w:p w:rsidR="00851E7F" w:rsidRDefault="00851E7F" w:rsidP="00851E7F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4</w:t>
            </w:r>
          </w:p>
          <w:p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272" w:type="dxa"/>
          </w:tcPr>
          <w:p w:rsidR="00356170" w:rsidRPr="00356170" w:rsidRDefault="00356170" w:rsidP="0035617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56170">
              <w:rPr>
                <w:rFonts w:cstheme="minorHAnsi"/>
              </w:rPr>
              <w:t>Ask the children</w:t>
            </w:r>
            <w:r>
              <w:rPr>
                <w:rFonts w:cstheme="minorHAnsi"/>
              </w:rPr>
              <w:t xml:space="preserve"> to think about what is special to them. Create an area</w:t>
            </w:r>
            <w:r w:rsidRPr="00356170">
              <w:rPr>
                <w:rFonts w:cstheme="minorHAnsi"/>
              </w:rPr>
              <w:t xml:space="preserve"> in the classroom to put special objects from home or paint pictures of them.  Encourage children to give reasons for their choices.</w:t>
            </w:r>
          </w:p>
          <w:p w:rsidR="00851E7F" w:rsidRPr="004375C5" w:rsidRDefault="00356170" w:rsidP="004375C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56170">
              <w:rPr>
                <w:rFonts w:cstheme="minorHAnsi"/>
              </w:rPr>
              <w:t>Play some Indian music to set the correct atmosphere and look at some of the objects in the special space.  Maintain a calm environment where everyone is quiet and respectful of each other.</w:t>
            </w:r>
          </w:p>
        </w:tc>
      </w:tr>
    </w:tbl>
    <w:p w:rsidR="00A53A37" w:rsidRPr="00867B4B" w:rsidRDefault="00A53A37" w:rsidP="006E38B4">
      <w:pPr>
        <w:rPr>
          <w:rFonts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73A0B" w:rsidTr="00810E43">
        <w:tc>
          <w:tcPr>
            <w:tcW w:w="10456" w:type="dxa"/>
            <w:gridSpan w:val="4"/>
          </w:tcPr>
          <w:p w:rsidR="00673A0B" w:rsidRPr="00673A0B" w:rsidRDefault="008D4200" w:rsidP="00CE73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Y2</w:t>
            </w:r>
            <w:r w:rsidR="00673A0B" w:rsidRPr="00673A0B">
              <w:rPr>
                <w:rFonts w:cs="Arial"/>
                <w:b/>
                <w:sz w:val="24"/>
                <w:szCs w:val="24"/>
              </w:rPr>
              <w:t xml:space="preserve"> Learning - children will:</w:t>
            </w:r>
          </w:p>
        </w:tc>
      </w:tr>
      <w:tr w:rsidR="00673A0B" w:rsidTr="00673A0B">
        <w:tc>
          <w:tcPr>
            <w:tcW w:w="2614" w:type="dxa"/>
          </w:tcPr>
          <w:p w:rsidR="00851E7F" w:rsidRDefault="00851E7F" w:rsidP="0085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51E7F">
              <w:rPr>
                <w:sz w:val="20"/>
                <w:szCs w:val="20"/>
              </w:rPr>
              <w:t>know that Hindus believe in one God (Brahman) who c</w:t>
            </w:r>
            <w:r>
              <w:rPr>
                <w:sz w:val="20"/>
                <w:szCs w:val="20"/>
              </w:rPr>
              <w:t xml:space="preserve">an be worshipped in many forms </w:t>
            </w:r>
          </w:p>
          <w:p w:rsidR="00851E7F" w:rsidRDefault="00851E7F" w:rsidP="0085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51E7F">
              <w:rPr>
                <w:sz w:val="20"/>
                <w:szCs w:val="20"/>
              </w:rPr>
              <w:t xml:space="preserve">know that these forms (the deities) have different qualities and </w:t>
            </w:r>
            <w:r>
              <w:rPr>
                <w:sz w:val="20"/>
                <w:szCs w:val="20"/>
              </w:rPr>
              <w:t>are portrayed in different ways</w:t>
            </w:r>
          </w:p>
          <w:p w:rsidR="00673A0B" w:rsidRPr="00874498" w:rsidRDefault="00851E7F" w:rsidP="00874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51E7F">
              <w:rPr>
                <w:sz w:val="20"/>
                <w:szCs w:val="20"/>
              </w:rPr>
              <w:t>suggest why Hindus might believe that it is important to show devotion to the deities</w:t>
            </w:r>
          </w:p>
        </w:tc>
        <w:tc>
          <w:tcPr>
            <w:tcW w:w="2614" w:type="dxa"/>
          </w:tcPr>
          <w:p w:rsidR="00851E7F" w:rsidRDefault="00851E7F" w:rsidP="0085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51E7F">
              <w:rPr>
                <w:sz w:val="20"/>
                <w:szCs w:val="20"/>
              </w:rPr>
              <w:t xml:space="preserve">know that Hindus might worship at </w:t>
            </w:r>
            <w:r>
              <w:rPr>
                <w:sz w:val="20"/>
                <w:szCs w:val="20"/>
              </w:rPr>
              <w:t>a Mandir and/or the home shrine</w:t>
            </w:r>
          </w:p>
          <w:p w:rsidR="00851E7F" w:rsidRPr="00851E7F" w:rsidRDefault="00851E7F" w:rsidP="0085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51E7F">
              <w:rPr>
                <w:sz w:val="20"/>
                <w:szCs w:val="20"/>
              </w:rPr>
              <w:t xml:space="preserve">suggest why worship in the home might be important </w:t>
            </w:r>
          </w:p>
          <w:p w:rsidR="00673A0B" w:rsidRPr="00DE0474" w:rsidRDefault="00851E7F" w:rsidP="00851E7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51E7F">
              <w:rPr>
                <w:sz w:val="20"/>
                <w:szCs w:val="20"/>
              </w:rPr>
              <w:t>describe the meaning and symbolism of items used in worship (eg. arti lamp, items on the puja tray)</w:t>
            </w:r>
          </w:p>
        </w:tc>
        <w:tc>
          <w:tcPr>
            <w:tcW w:w="2614" w:type="dxa"/>
          </w:tcPr>
          <w:p w:rsidR="00851E7F" w:rsidRDefault="00874498" w:rsidP="0085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talk </w:t>
            </w:r>
            <w:r w:rsidR="00851E7F" w:rsidRPr="00851E7F">
              <w:rPr>
                <w:sz w:val="20"/>
                <w:szCs w:val="20"/>
              </w:rPr>
              <w:t>about qualitie</w:t>
            </w:r>
            <w:r w:rsidR="00851E7F">
              <w:rPr>
                <w:sz w:val="20"/>
                <w:szCs w:val="20"/>
              </w:rPr>
              <w:t>s that make some people special</w:t>
            </w:r>
          </w:p>
          <w:p w:rsidR="008D4200" w:rsidRPr="00851E7F" w:rsidRDefault="00851E7F" w:rsidP="0085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51E7F">
              <w:rPr>
                <w:sz w:val="20"/>
                <w:szCs w:val="20"/>
              </w:rPr>
              <w:t>identify ways in which humans show their gratitude to the people who matter in their lives</w:t>
            </w:r>
          </w:p>
          <w:p w:rsidR="00673A0B" w:rsidRPr="00DE0474" w:rsidRDefault="00673A0B" w:rsidP="008744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:rsidR="00851E7F" w:rsidRPr="00851E7F" w:rsidRDefault="00851E7F" w:rsidP="00851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51E7F">
              <w:rPr>
                <w:sz w:val="20"/>
                <w:szCs w:val="20"/>
              </w:rPr>
              <w:t>talk about who is special to them and why</w:t>
            </w:r>
          </w:p>
          <w:p w:rsidR="00673A0B" w:rsidRPr="00DE0474" w:rsidRDefault="00851E7F" w:rsidP="00851E7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51E7F">
              <w:rPr>
                <w:sz w:val="20"/>
                <w:szCs w:val="20"/>
              </w:rPr>
              <w:t>reflect on who they should be grateful to and how they might show this in words and actions</w:t>
            </w:r>
          </w:p>
        </w:tc>
      </w:tr>
      <w:tr w:rsidR="00673A0B" w:rsidRPr="00673A0B" w:rsidTr="00673A0B">
        <w:tc>
          <w:tcPr>
            <w:tcW w:w="2614" w:type="dxa"/>
          </w:tcPr>
          <w:p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Beliefs and values</w:t>
            </w:r>
          </w:p>
        </w:tc>
        <w:tc>
          <w:tcPr>
            <w:tcW w:w="2614" w:type="dxa"/>
          </w:tcPr>
          <w:p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Living religious traditions</w:t>
            </w:r>
          </w:p>
        </w:tc>
        <w:tc>
          <w:tcPr>
            <w:tcW w:w="2614" w:type="dxa"/>
          </w:tcPr>
          <w:p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Shared human experience</w:t>
            </w:r>
          </w:p>
        </w:tc>
        <w:tc>
          <w:tcPr>
            <w:tcW w:w="2614" w:type="dxa"/>
          </w:tcPr>
          <w:p w:rsidR="00673A0B" w:rsidRPr="00673A0B" w:rsidRDefault="00673A0B" w:rsidP="00673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Search for personal meaning</w:t>
            </w:r>
          </w:p>
        </w:tc>
      </w:tr>
    </w:tbl>
    <w:p w:rsidR="00A53A37" w:rsidRPr="00673A0B" w:rsidRDefault="00A53A37" w:rsidP="00CE7344">
      <w:pPr>
        <w:rPr>
          <w:rFonts w:cs="Arial"/>
          <w:b/>
          <w:sz w:val="24"/>
          <w:szCs w:val="24"/>
          <w:u w:val="single"/>
        </w:rPr>
      </w:pPr>
    </w:p>
    <w:p w:rsidR="00663099" w:rsidRDefault="00663099" w:rsidP="00CE7344">
      <w:pPr>
        <w:rPr>
          <w:rFonts w:cs="Arial"/>
          <w:sz w:val="24"/>
          <w:szCs w:val="24"/>
          <w:u w:val="single"/>
        </w:rPr>
      </w:pPr>
    </w:p>
    <w:p w:rsidR="00663099" w:rsidRPr="00867B4B" w:rsidRDefault="00663099" w:rsidP="00CE7344">
      <w:pPr>
        <w:rPr>
          <w:rFonts w:cs="Arial"/>
          <w:sz w:val="24"/>
          <w:szCs w:val="24"/>
          <w:u w:val="single"/>
        </w:rPr>
      </w:pPr>
    </w:p>
    <w:sectPr w:rsidR="00663099" w:rsidRPr="00867B4B" w:rsidSect="0084215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AD" w:rsidRDefault="00F14CAD" w:rsidP="00863D12">
      <w:pPr>
        <w:spacing w:after="0" w:line="240" w:lineRule="auto"/>
      </w:pPr>
      <w:r>
        <w:separator/>
      </w:r>
    </w:p>
  </w:endnote>
  <w:endnote w:type="continuationSeparator" w:id="0">
    <w:p w:rsidR="00F14CAD" w:rsidRDefault="00F14CAD" w:rsidP="008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AD" w:rsidRDefault="00F14CAD" w:rsidP="00863D12">
      <w:pPr>
        <w:spacing w:after="0" w:line="240" w:lineRule="auto"/>
      </w:pPr>
      <w:r>
        <w:separator/>
      </w:r>
    </w:p>
  </w:footnote>
  <w:footnote w:type="continuationSeparator" w:id="0">
    <w:p w:rsidR="00F14CAD" w:rsidRDefault="00F14CAD" w:rsidP="0086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60" w:rsidRPr="00A812B2" w:rsidRDefault="00872860">
    <w:pPr>
      <w:pStyle w:val="Header"/>
      <w:rPr>
        <w:rFonts w:asciiTheme="minorHAnsi" w:hAnsiTheme="minorHAnsi"/>
      </w:rPr>
    </w:pPr>
    <w:r w:rsidRPr="00A812B2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772031C" wp14:editId="5BEE09C2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452755" cy="481330"/>
          <wp:effectExtent l="0" t="0" r="4445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0" t="4978" r="5138" b="6436"/>
                  <a:stretch/>
                </pic:blipFill>
                <pic:spPr>
                  <a:xfrm>
                    <a:off x="0" y="0"/>
                    <a:ext cx="45275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2B2">
      <w:rPr>
        <w:rFonts w:asciiTheme="minorHAnsi" w:hAnsiTheme="minorHAnsi"/>
      </w:rPr>
      <w:t xml:space="preserve">Lancashire Agreed Syllabus for RE  </w:t>
    </w:r>
  </w:p>
  <w:p w:rsidR="00872860" w:rsidRDefault="00872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A82"/>
    <w:multiLevelType w:val="hybridMultilevel"/>
    <w:tmpl w:val="92B6E3A4"/>
    <w:lvl w:ilvl="0" w:tplc="08090001">
      <w:start w:val="1"/>
      <w:numFmt w:val="bullet"/>
      <w:lvlText w:val=""/>
      <w:lvlJc w:val="left"/>
      <w:pPr>
        <w:ind w:left="-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</w:abstractNum>
  <w:abstractNum w:abstractNumId="1" w15:restartNumberingAfterBreak="0">
    <w:nsid w:val="01F370E3"/>
    <w:multiLevelType w:val="hybridMultilevel"/>
    <w:tmpl w:val="5D36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CCB"/>
    <w:multiLevelType w:val="hybridMultilevel"/>
    <w:tmpl w:val="EC6C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969"/>
    <w:multiLevelType w:val="hybridMultilevel"/>
    <w:tmpl w:val="694AC2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4C51"/>
    <w:multiLevelType w:val="hybridMultilevel"/>
    <w:tmpl w:val="D5CC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52D7"/>
    <w:multiLevelType w:val="hybridMultilevel"/>
    <w:tmpl w:val="B3427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33A07"/>
    <w:multiLevelType w:val="hybridMultilevel"/>
    <w:tmpl w:val="DFCC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E1780"/>
    <w:multiLevelType w:val="hybridMultilevel"/>
    <w:tmpl w:val="95BE3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75554"/>
    <w:multiLevelType w:val="hybridMultilevel"/>
    <w:tmpl w:val="9E20A1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20B5"/>
    <w:multiLevelType w:val="hybridMultilevel"/>
    <w:tmpl w:val="DE1C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51942"/>
    <w:multiLevelType w:val="hybridMultilevel"/>
    <w:tmpl w:val="41E2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E388A"/>
    <w:multiLevelType w:val="hybridMultilevel"/>
    <w:tmpl w:val="9E26B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491513"/>
    <w:multiLevelType w:val="hybridMultilevel"/>
    <w:tmpl w:val="2DAC8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5616B"/>
    <w:multiLevelType w:val="hybridMultilevel"/>
    <w:tmpl w:val="4080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13D4"/>
    <w:multiLevelType w:val="hybridMultilevel"/>
    <w:tmpl w:val="B1C669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415A02"/>
    <w:multiLevelType w:val="hybridMultilevel"/>
    <w:tmpl w:val="1684491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3F450C7"/>
    <w:multiLevelType w:val="hybridMultilevel"/>
    <w:tmpl w:val="7068A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77B49"/>
    <w:multiLevelType w:val="hybridMultilevel"/>
    <w:tmpl w:val="FAA6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C0DC3"/>
    <w:multiLevelType w:val="hybridMultilevel"/>
    <w:tmpl w:val="12BE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122F7"/>
    <w:multiLevelType w:val="hybridMultilevel"/>
    <w:tmpl w:val="D7BE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60385"/>
    <w:multiLevelType w:val="hybridMultilevel"/>
    <w:tmpl w:val="358C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D69C1"/>
    <w:multiLevelType w:val="hybridMultilevel"/>
    <w:tmpl w:val="C8DA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7DFF"/>
    <w:multiLevelType w:val="hybridMultilevel"/>
    <w:tmpl w:val="0156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0682D"/>
    <w:multiLevelType w:val="hybridMultilevel"/>
    <w:tmpl w:val="9796B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C2E0C"/>
    <w:multiLevelType w:val="hybridMultilevel"/>
    <w:tmpl w:val="9844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958FE"/>
    <w:multiLevelType w:val="hybridMultilevel"/>
    <w:tmpl w:val="AA503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B4D87"/>
    <w:multiLevelType w:val="hybridMultilevel"/>
    <w:tmpl w:val="AEB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E2470"/>
    <w:multiLevelType w:val="hybridMultilevel"/>
    <w:tmpl w:val="371E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056BA"/>
    <w:multiLevelType w:val="hybridMultilevel"/>
    <w:tmpl w:val="B1B0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C7F2A"/>
    <w:multiLevelType w:val="hybridMultilevel"/>
    <w:tmpl w:val="9C4E0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05CEE"/>
    <w:multiLevelType w:val="hybridMultilevel"/>
    <w:tmpl w:val="CA6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92403"/>
    <w:multiLevelType w:val="hybridMultilevel"/>
    <w:tmpl w:val="038A0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645E7"/>
    <w:multiLevelType w:val="hybridMultilevel"/>
    <w:tmpl w:val="C928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64058"/>
    <w:multiLevelType w:val="hybridMultilevel"/>
    <w:tmpl w:val="4420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8004E"/>
    <w:multiLevelType w:val="hybridMultilevel"/>
    <w:tmpl w:val="3F2E5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F1722"/>
    <w:multiLevelType w:val="hybridMultilevel"/>
    <w:tmpl w:val="164E10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1A643A"/>
    <w:multiLevelType w:val="hybridMultilevel"/>
    <w:tmpl w:val="6480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10"/>
  </w:num>
  <w:num w:numId="5">
    <w:abstractNumId w:val="7"/>
  </w:num>
  <w:num w:numId="6">
    <w:abstractNumId w:val="34"/>
  </w:num>
  <w:num w:numId="7">
    <w:abstractNumId w:val="2"/>
  </w:num>
  <w:num w:numId="8">
    <w:abstractNumId w:val="23"/>
  </w:num>
  <w:num w:numId="9">
    <w:abstractNumId w:val="32"/>
  </w:num>
  <w:num w:numId="10">
    <w:abstractNumId w:val="30"/>
  </w:num>
  <w:num w:numId="11">
    <w:abstractNumId w:val="3"/>
  </w:num>
  <w:num w:numId="12">
    <w:abstractNumId w:val="12"/>
  </w:num>
  <w:num w:numId="13">
    <w:abstractNumId w:val="18"/>
  </w:num>
  <w:num w:numId="14">
    <w:abstractNumId w:val="33"/>
  </w:num>
  <w:num w:numId="15">
    <w:abstractNumId w:val="0"/>
  </w:num>
  <w:num w:numId="16">
    <w:abstractNumId w:val="16"/>
  </w:num>
  <w:num w:numId="17">
    <w:abstractNumId w:val="29"/>
  </w:num>
  <w:num w:numId="18">
    <w:abstractNumId w:val="8"/>
  </w:num>
  <w:num w:numId="19">
    <w:abstractNumId w:val="1"/>
  </w:num>
  <w:num w:numId="20">
    <w:abstractNumId w:val="9"/>
  </w:num>
  <w:num w:numId="21">
    <w:abstractNumId w:val="13"/>
  </w:num>
  <w:num w:numId="22">
    <w:abstractNumId w:val="19"/>
  </w:num>
  <w:num w:numId="23">
    <w:abstractNumId w:val="31"/>
  </w:num>
  <w:num w:numId="24">
    <w:abstractNumId w:val="26"/>
  </w:num>
  <w:num w:numId="25">
    <w:abstractNumId w:val="5"/>
  </w:num>
  <w:num w:numId="26">
    <w:abstractNumId w:val="36"/>
  </w:num>
  <w:num w:numId="27">
    <w:abstractNumId w:val="6"/>
  </w:num>
  <w:num w:numId="28">
    <w:abstractNumId w:val="11"/>
  </w:num>
  <w:num w:numId="29">
    <w:abstractNumId w:val="22"/>
  </w:num>
  <w:num w:numId="30">
    <w:abstractNumId w:val="21"/>
  </w:num>
  <w:num w:numId="31">
    <w:abstractNumId w:val="20"/>
  </w:num>
  <w:num w:numId="32">
    <w:abstractNumId w:val="17"/>
  </w:num>
  <w:num w:numId="33">
    <w:abstractNumId w:val="15"/>
  </w:num>
  <w:num w:numId="34">
    <w:abstractNumId w:val="4"/>
  </w:num>
  <w:num w:numId="35">
    <w:abstractNumId w:val="35"/>
  </w:num>
  <w:num w:numId="36">
    <w:abstractNumId w:val="2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4B"/>
    <w:rsid w:val="000068A4"/>
    <w:rsid w:val="000169FF"/>
    <w:rsid w:val="000339B0"/>
    <w:rsid w:val="00052526"/>
    <w:rsid w:val="00065F53"/>
    <w:rsid w:val="00087CD2"/>
    <w:rsid w:val="00096440"/>
    <w:rsid w:val="000A4122"/>
    <w:rsid w:val="000B613A"/>
    <w:rsid w:val="000C77BD"/>
    <w:rsid w:val="000F5A09"/>
    <w:rsid w:val="0010575E"/>
    <w:rsid w:val="00111699"/>
    <w:rsid w:val="00120F69"/>
    <w:rsid w:val="00143448"/>
    <w:rsid w:val="00163F60"/>
    <w:rsid w:val="001660E5"/>
    <w:rsid w:val="001B4DF5"/>
    <w:rsid w:val="001C02D8"/>
    <w:rsid w:val="001D0F42"/>
    <w:rsid w:val="001E22B0"/>
    <w:rsid w:val="00203587"/>
    <w:rsid w:val="002315BA"/>
    <w:rsid w:val="002E2140"/>
    <w:rsid w:val="003137F1"/>
    <w:rsid w:val="003138D1"/>
    <w:rsid w:val="00321B83"/>
    <w:rsid w:val="003421FF"/>
    <w:rsid w:val="0035524C"/>
    <w:rsid w:val="00356170"/>
    <w:rsid w:val="00364484"/>
    <w:rsid w:val="00364D2F"/>
    <w:rsid w:val="00370C81"/>
    <w:rsid w:val="003949C5"/>
    <w:rsid w:val="003B3DD2"/>
    <w:rsid w:val="003C2248"/>
    <w:rsid w:val="003C760E"/>
    <w:rsid w:val="003D3AA7"/>
    <w:rsid w:val="003E4A3E"/>
    <w:rsid w:val="003F2106"/>
    <w:rsid w:val="003F3770"/>
    <w:rsid w:val="00411768"/>
    <w:rsid w:val="00433AC0"/>
    <w:rsid w:val="004375C5"/>
    <w:rsid w:val="004536F8"/>
    <w:rsid w:val="00483A87"/>
    <w:rsid w:val="004872F0"/>
    <w:rsid w:val="004A1C81"/>
    <w:rsid w:val="004C3A83"/>
    <w:rsid w:val="004D3921"/>
    <w:rsid w:val="004E453E"/>
    <w:rsid w:val="005002FA"/>
    <w:rsid w:val="00530F7E"/>
    <w:rsid w:val="00553715"/>
    <w:rsid w:val="00564E98"/>
    <w:rsid w:val="00567EB3"/>
    <w:rsid w:val="00580C4A"/>
    <w:rsid w:val="00590AC5"/>
    <w:rsid w:val="005A74DC"/>
    <w:rsid w:val="005B0832"/>
    <w:rsid w:val="005E03F0"/>
    <w:rsid w:val="005E3044"/>
    <w:rsid w:val="00612C4A"/>
    <w:rsid w:val="006567FA"/>
    <w:rsid w:val="00660C3E"/>
    <w:rsid w:val="00663099"/>
    <w:rsid w:val="00673A0B"/>
    <w:rsid w:val="00680C46"/>
    <w:rsid w:val="006A1D54"/>
    <w:rsid w:val="006E38B4"/>
    <w:rsid w:val="0074351B"/>
    <w:rsid w:val="0075449F"/>
    <w:rsid w:val="00761EF3"/>
    <w:rsid w:val="00764641"/>
    <w:rsid w:val="007938DC"/>
    <w:rsid w:val="007A6C15"/>
    <w:rsid w:val="00811D1B"/>
    <w:rsid w:val="00842155"/>
    <w:rsid w:val="00851E7F"/>
    <w:rsid w:val="00863D12"/>
    <w:rsid w:val="00867B4B"/>
    <w:rsid w:val="00872860"/>
    <w:rsid w:val="00874498"/>
    <w:rsid w:val="0087531B"/>
    <w:rsid w:val="0088592D"/>
    <w:rsid w:val="008A1028"/>
    <w:rsid w:val="008A1063"/>
    <w:rsid w:val="008A7E1C"/>
    <w:rsid w:val="008D4200"/>
    <w:rsid w:val="008D5B89"/>
    <w:rsid w:val="00931BDF"/>
    <w:rsid w:val="0095699A"/>
    <w:rsid w:val="009777FB"/>
    <w:rsid w:val="009F55F3"/>
    <w:rsid w:val="00A53A37"/>
    <w:rsid w:val="00A812B2"/>
    <w:rsid w:val="00AA38EC"/>
    <w:rsid w:val="00AA4E43"/>
    <w:rsid w:val="00AE5F2F"/>
    <w:rsid w:val="00B26DD4"/>
    <w:rsid w:val="00B748B1"/>
    <w:rsid w:val="00BB6081"/>
    <w:rsid w:val="00BC70BD"/>
    <w:rsid w:val="00BC714B"/>
    <w:rsid w:val="00BD68E9"/>
    <w:rsid w:val="00C25DC1"/>
    <w:rsid w:val="00C60628"/>
    <w:rsid w:val="00C80536"/>
    <w:rsid w:val="00C8391B"/>
    <w:rsid w:val="00CA7BBC"/>
    <w:rsid w:val="00CB7F3D"/>
    <w:rsid w:val="00CC304B"/>
    <w:rsid w:val="00CD42BE"/>
    <w:rsid w:val="00CD5A91"/>
    <w:rsid w:val="00CE7344"/>
    <w:rsid w:val="00CF3DF5"/>
    <w:rsid w:val="00D546CE"/>
    <w:rsid w:val="00D56C63"/>
    <w:rsid w:val="00DC78E4"/>
    <w:rsid w:val="00DD5274"/>
    <w:rsid w:val="00DE0474"/>
    <w:rsid w:val="00DF01A0"/>
    <w:rsid w:val="00DF73CF"/>
    <w:rsid w:val="00E049C6"/>
    <w:rsid w:val="00E43F49"/>
    <w:rsid w:val="00E52A25"/>
    <w:rsid w:val="00E55562"/>
    <w:rsid w:val="00E56A31"/>
    <w:rsid w:val="00EF5F8B"/>
    <w:rsid w:val="00EF6251"/>
    <w:rsid w:val="00F01336"/>
    <w:rsid w:val="00F14CAD"/>
    <w:rsid w:val="00F15E9E"/>
    <w:rsid w:val="00F93F4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EAA3-504C-4C50-8FF5-3BFF52B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0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D68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68E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8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2"/>
  </w:style>
  <w:style w:type="character" w:styleId="FollowedHyperlink">
    <w:name w:val="FollowedHyperlink"/>
    <w:basedOn w:val="DefaultParagraphFont"/>
    <w:uiPriority w:val="99"/>
    <w:semiHidden/>
    <w:unhideWhenUsed/>
    <w:rsid w:val="00A81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kweb.co.uk/ks2r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hspreston.co.uk/contact-us/temple-vis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do.ysgolccc.org.uk/arteffactau/puja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Crabtree</dc:creator>
  <cp:keywords/>
  <dc:description/>
  <cp:lastModifiedBy>L. Tomlinson</cp:lastModifiedBy>
  <cp:revision>2</cp:revision>
  <cp:lastPrinted>2017-11-29T10:24:00Z</cp:lastPrinted>
  <dcterms:created xsi:type="dcterms:W3CDTF">2020-05-20T10:48:00Z</dcterms:created>
  <dcterms:modified xsi:type="dcterms:W3CDTF">2020-05-20T10:48:00Z</dcterms:modified>
</cp:coreProperties>
</file>